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88038B" w:rsidRPr="009172A5" w:rsidRDefault="0088038B" w:rsidP="0088038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5864D9" w:rsidRPr="00711D0C" w:rsidRDefault="005864D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 xml:space="preserve">Krajowych i Autostrad </w:t>
      </w:r>
      <w:r>
        <w:rPr>
          <w:rFonts w:ascii="Verdana" w:eastAsia="Times New Roman" w:hAnsi="Verdana"/>
          <w:b/>
          <w:szCs w:val="24"/>
          <w:lang w:eastAsia="pl-PL"/>
        </w:rPr>
        <w:br/>
      </w:r>
      <w:r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88038B" w:rsidRPr="009172A5" w:rsidRDefault="0088038B" w:rsidP="0088038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38B" w:rsidRPr="009172A5" w:rsidRDefault="0088038B" w:rsidP="00A579F3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Pr="005864D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5864D9" w:rsidRPr="005864D9">
        <w:rPr>
          <w:rFonts w:ascii="Verdana" w:hAnsi="Verdana"/>
          <w:sz w:val="20"/>
          <w:szCs w:val="20"/>
        </w:rPr>
        <w:t>„Opracowanie dokumentacji technicznej na wykonanie przyłącza elektrycznego dla zasilania sygnalizacji ostrzegawczej ze znakiem aktywnym</w:t>
      </w:r>
      <w:r w:rsidR="00A579F3">
        <w:rPr>
          <w:rFonts w:ascii="Verdana" w:hAnsi="Verdana"/>
          <w:sz w:val="20"/>
          <w:szCs w:val="20"/>
        </w:rPr>
        <w:br/>
      </w:r>
      <w:r w:rsidR="005864D9" w:rsidRPr="005864D9">
        <w:rPr>
          <w:rFonts w:ascii="Verdana" w:hAnsi="Verdana"/>
          <w:sz w:val="20"/>
          <w:szCs w:val="20"/>
        </w:rPr>
        <w:t>D-6 wraz z doświetleniem przejścia dla pieszych w ciągu drogi krajowej nr 12</w:t>
      </w:r>
      <w:r w:rsidR="00A579F3">
        <w:rPr>
          <w:rFonts w:ascii="Verdana" w:hAnsi="Verdana"/>
          <w:sz w:val="20"/>
          <w:szCs w:val="20"/>
        </w:rPr>
        <w:br/>
      </w:r>
      <w:r w:rsidR="005864D9" w:rsidRPr="005864D9">
        <w:rPr>
          <w:rFonts w:ascii="Verdana" w:hAnsi="Verdana"/>
          <w:sz w:val="20"/>
          <w:szCs w:val="20"/>
        </w:rPr>
        <w:t>w miejscowości Bobrzany w km 65+970”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A579F3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 w:rsidR="00A579F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579F3" w:rsidRPr="005864D9">
        <w:rPr>
          <w:rFonts w:ascii="Verdana" w:hAnsi="Verdana"/>
          <w:sz w:val="20"/>
          <w:szCs w:val="20"/>
        </w:rPr>
        <w:t>„Opracowanie dokumentacji technicznej na wykonanie przyłącza elektrycznego dla zasilania sygnalizacji ostrzegawczej ze znakiem aktywnym</w:t>
      </w:r>
      <w:r w:rsidR="00A579F3">
        <w:rPr>
          <w:rFonts w:ascii="Verdana" w:hAnsi="Verdana"/>
          <w:sz w:val="20"/>
          <w:szCs w:val="20"/>
        </w:rPr>
        <w:t xml:space="preserve"> </w:t>
      </w:r>
      <w:r w:rsidR="00A579F3" w:rsidRPr="005864D9">
        <w:rPr>
          <w:rFonts w:ascii="Verdana" w:hAnsi="Verdana"/>
          <w:sz w:val="20"/>
          <w:szCs w:val="20"/>
        </w:rPr>
        <w:t>D-6 wraz z doświetleniem przejścia dla pieszych w ciągu drogi krajowej nr 12</w:t>
      </w:r>
      <w:r w:rsidR="00A579F3">
        <w:rPr>
          <w:rFonts w:ascii="Verdana" w:hAnsi="Verdana"/>
          <w:sz w:val="20"/>
          <w:szCs w:val="20"/>
        </w:rPr>
        <w:br/>
      </w:r>
      <w:r w:rsidR="00A579F3" w:rsidRPr="005864D9">
        <w:rPr>
          <w:rFonts w:ascii="Verdana" w:hAnsi="Verdana"/>
          <w:sz w:val="20"/>
          <w:szCs w:val="20"/>
        </w:rPr>
        <w:t>w miejscowości Bobrzany w km 65+970”</w:t>
      </w:r>
    </w:p>
    <w:p w:rsidR="00A579F3" w:rsidRDefault="00A579F3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579F3" w:rsidRDefault="00A579F3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579F3" w:rsidRDefault="00A579F3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8038B" w:rsidRDefault="0088038B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88038B" w:rsidRDefault="0088038B" w:rsidP="0088038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Default="0088038B" w:rsidP="0088038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Default="0088038B" w:rsidP="0088038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3D76F2" w:rsidRDefault="00A579F3"/>
    <w:sectPr w:rsidR="003D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7"/>
    <w:rsid w:val="005864D9"/>
    <w:rsid w:val="007250C2"/>
    <w:rsid w:val="0088038B"/>
    <w:rsid w:val="00A54387"/>
    <w:rsid w:val="00A579F3"/>
    <w:rsid w:val="00B32FD0"/>
    <w:rsid w:val="00D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ILutowska</cp:lastModifiedBy>
  <cp:revision>3</cp:revision>
  <dcterms:created xsi:type="dcterms:W3CDTF">2014-07-02T11:51:00Z</dcterms:created>
  <dcterms:modified xsi:type="dcterms:W3CDTF">2014-07-02T13:57:00Z</dcterms:modified>
</cp:coreProperties>
</file>